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8D" w:rsidRPr="00B10B8D" w:rsidRDefault="00B10B8D" w:rsidP="00B10B8D">
      <w:pPr>
        <w:shd w:val="clear" w:color="auto" w:fill="FFFFFF"/>
        <w:spacing w:after="0" w:line="240" w:lineRule="auto"/>
        <w:outlineLvl w:val="0"/>
        <w:rPr>
          <w:rFonts w:ascii="Times New Roman" w:eastAsia="Times New Roman" w:hAnsi="Times New Roman" w:cs="Times New Roman"/>
          <w:b/>
          <w:bCs/>
          <w:kern w:val="36"/>
          <w:sz w:val="28"/>
          <w:szCs w:val="28"/>
          <w:lang w:eastAsia="en-IN"/>
        </w:rPr>
      </w:pPr>
      <w:proofErr w:type="spellStart"/>
      <w:r w:rsidRPr="00B10B8D">
        <w:rPr>
          <w:rFonts w:ascii="Times New Roman" w:eastAsia="Times New Roman" w:hAnsi="Times New Roman" w:cs="Times New Roman"/>
          <w:b/>
          <w:bCs/>
          <w:kern w:val="36"/>
          <w:sz w:val="28"/>
          <w:szCs w:val="28"/>
          <w:lang w:eastAsia="en-IN"/>
        </w:rPr>
        <w:t>Mehrauli</w:t>
      </w:r>
      <w:proofErr w:type="spellEnd"/>
      <w:r w:rsidRPr="00B10B8D">
        <w:rPr>
          <w:rFonts w:ascii="Times New Roman" w:eastAsia="Times New Roman" w:hAnsi="Times New Roman" w:cs="Times New Roman"/>
          <w:b/>
          <w:bCs/>
          <w:kern w:val="36"/>
          <w:sz w:val="28"/>
          <w:szCs w:val="28"/>
          <w:lang w:eastAsia="en-IN"/>
        </w:rPr>
        <w:t xml:space="preserve"> demolition drive: Delhi High Court grants interim relief (for now) in 15 petitions</w:t>
      </w:r>
    </w:p>
    <w:p w:rsidR="00B10B8D" w:rsidRPr="00EF298A" w:rsidRDefault="00B10B8D" w:rsidP="00B10B8D">
      <w:pPr>
        <w:rPr>
          <w:rFonts w:ascii="Times New Roman" w:hAnsi="Times New Roman" w:cs="Times New Roman"/>
          <w:b/>
          <w:sz w:val="24"/>
          <w:szCs w:val="24"/>
        </w:rPr>
      </w:pPr>
      <w:r w:rsidRPr="00EF298A">
        <w:rPr>
          <w:rFonts w:ascii="Times New Roman" w:hAnsi="Times New Roman" w:cs="Times New Roman"/>
          <w:color w:val="2A3744"/>
          <w:sz w:val="24"/>
          <w:szCs w:val="24"/>
        </w:rPr>
        <w:br/>
      </w:r>
      <w:r w:rsidRPr="00EF298A">
        <w:rPr>
          <w:rFonts w:ascii="Times New Roman" w:hAnsi="Times New Roman" w:cs="Times New Roman"/>
          <w:sz w:val="24"/>
          <w:szCs w:val="24"/>
        </w:rPr>
        <w:t xml:space="preserve">The </w:t>
      </w:r>
      <w:r w:rsidRPr="00EF298A">
        <w:rPr>
          <w:rFonts w:ascii="Times New Roman" w:hAnsi="Times New Roman" w:cs="Times New Roman"/>
          <w:b/>
          <w:sz w:val="24"/>
          <w:szCs w:val="24"/>
        </w:rPr>
        <w:t>Delhi</w:t>
      </w:r>
      <w:r w:rsidRPr="00EF298A">
        <w:rPr>
          <w:rFonts w:ascii="Times New Roman" w:hAnsi="Times New Roman" w:cs="Times New Roman"/>
          <w:sz w:val="24"/>
          <w:szCs w:val="24"/>
        </w:rPr>
        <w:t xml:space="preserve"> </w:t>
      </w:r>
      <w:r w:rsidRPr="00EF298A">
        <w:rPr>
          <w:rFonts w:ascii="Times New Roman" w:hAnsi="Times New Roman" w:cs="Times New Roman"/>
          <w:b/>
          <w:sz w:val="24"/>
          <w:szCs w:val="24"/>
        </w:rPr>
        <w:t xml:space="preserve">High court </w:t>
      </w:r>
      <w:r w:rsidRPr="00EF298A">
        <w:rPr>
          <w:rFonts w:ascii="Times New Roman" w:hAnsi="Times New Roman" w:cs="Times New Roman"/>
          <w:sz w:val="24"/>
          <w:szCs w:val="24"/>
        </w:rPr>
        <w:t>passed a judgement on</w:t>
      </w:r>
      <w:r w:rsidRPr="00EF298A">
        <w:rPr>
          <w:rFonts w:ascii="Times New Roman" w:hAnsi="Times New Roman" w:cs="Times New Roman"/>
          <w:b/>
          <w:sz w:val="24"/>
          <w:szCs w:val="24"/>
        </w:rPr>
        <w:t xml:space="preserve"> 14</w:t>
      </w:r>
      <w:r w:rsidRPr="00EF298A">
        <w:rPr>
          <w:rFonts w:ascii="Times New Roman" w:hAnsi="Times New Roman" w:cs="Times New Roman"/>
          <w:b/>
          <w:sz w:val="24"/>
          <w:szCs w:val="24"/>
          <w:vertAlign w:val="superscript"/>
        </w:rPr>
        <w:t xml:space="preserve">th </w:t>
      </w:r>
      <w:r w:rsidRPr="00EF298A">
        <w:rPr>
          <w:rFonts w:ascii="Times New Roman" w:hAnsi="Times New Roman" w:cs="Times New Roman"/>
          <w:sz w:val="24"/>
          <w:szCs w:val="24"/>
        </w:rPr>
        <w:t xml:space="preserve"> </w:t>
      </w:r>
      <w:r w:rsidRPr="00EF298A">
        <w:rPr>
          <w:rFonts w:ascii="Times New Roman" w:hAnsi="Times New Roman" w:cs="Times New Roman"/>
          <w:b/>
          <w:sz w:val="24"/>
          <w:szCs w:val="24"/>
        </w:rPr>
        <w:t xml:space="preserve">  February, 2023</w:t>
      </w:r>
      <w:r w:rsidRPr="00EF298A">
        <w:rPr>
          <w:rFonts w:ascii="Times New Roman" w:hAnsi="Times New Roman" w:cs="Times New Roman"/>
          <w:sz w:val="24"/>
          <w:szCs w:val="24"/>
        </w:rPr>
        <w:t xml:space="preserve">. This was seen in the case of </w:t>
      </w:r>
      <w:r w:rsidRPr="00EF298A">
        <w:rPr>
          <w:rFonts w:ascii="Times New Roman" w:hAnsi="Times New Roman" w:cs="Times New Roman"/>
          <w:b/>
          <w:sz w:val="24"/>
          <w:szCs w:val="24"/>
        </w:rPr>
        <w:t xml:space="preserve">  </w:t>
      </w:r>
      <w:r w:rsidR="00884E5D" w:rsidRPr="00EF298A">
        <w:rPr>
          <w:rFonts w:ascii="Times New Roman" w:hAnsi="Times New Roman" w:cs="Times New Roman"/>
          <w:b/>
          <w:sz w:val="24"/>
          <w:szCs w:val="24"/>
        </w:rPr>
        <w:t>MEHRAULI MINORITIES RESIDENT AND SHOP OWNERS WELFARE ASSOCIATION v. GOVERNMENT OF NCT OF DELHI &amp; ORS.</w:t>
      </w:r>
      <w:r w:rsidR="00884E5D" w:rsidRPr="00EF298A">
        <w:rPr>
          <w:rFonts w:ascii="Times New Roman" w:hAnsi="Times New Roman" w:cs="Times New Roman"/>
          <w:b/>
          <w:sz w:val="24"/>
          <w:szCs w:val="24"/>
          <w:shd w:val="clear" w:color="auto" w:fill="FFFFFF"/>
        </w:rPr>
        <w:t xml:space="preserve"> </w:t>
      </w:r>
      <w:r w:rsidRPr="00EF298A">
        <w:rPr>
          <w:rFonts w:ascii="Times New Roman" w:hAnsi="Times New Roman" w:cs="Times New Roman"/>
          <w:b/>
          <w:color w:val="2A3744"/>
          <w:sz w:val="24"/>
          <w:szCs w:val="24"/>
          <w:shd w:val="clear" w:color="auto" w:fill="FFFFFF"/>
        </w:rPr>
        <w:t>2023/DHC</w:t>
      </w:r>
      <w:r w:rsidRPr="00EF298A">
        <w:rPr>
          <w:rFonts w:ascii="Times New Roman" w:hAnsi="Times New Roman" w:cs="Times New Roman"/>
          <w:color w:val="2A3744"/>
          <w:sz w:val="24"/>
          <w:szCs w:val="24"/>
        </w:rPr>
        <w:t xml:space="preserve"> </w:t>
      </w:r>
      <w:r w:rsidRPr="00EF298A">
        <w:rPr>
          <w:rFonts w:ascii="Times New Roman" w:hAnsi="Times New Roman" w:cs="Times New Roman"/>
          <w:sz w:val="24"/>
          <w:szCs w:val="24"/>
        </w:rPr>
        <w:t>and he case was presided over by</w:t>
      </w:r>
      <w:r w:rsidRPr="00EF298A">
        <w:rPr>
          <w:rFonts w:ascii="Times New Roman" w:hAnsi="Times New Roman" w:cs="Times New Roman"/>
          <w:b/>
          <w:sz w:val="24"/>
          <w:szCs w:val="24"/>
        </w:rPr>
        <w:t xml:space="preserve"> </w:t>
      </w:r>
      <w:proofErr w:type="spellStart"/>
      <w:proofErr w:type="gramStart"/>
      <w:r w:rsidRPr="00EF298A">
        <w:rPr>
          <w:rFonts w:ascii="Times New Roman" w:hAnsi="Times New Roman" w:cs="Times New Roman"/>
          <w:b/>
          <w:sz w:val="24"/>
          <w:szCs w:val="24"/>
        </w:rPr>
        <w:t>Hon’ble</w:t>
      </w:r>
      <w:proofErr w:type="spellEnd"/>
      <w:r w:rsidRPr="00EF298A">
        <w:rPr>
          <w:rFonts w:ascii="Times New Roman" w:hAnsi="Times New Roman" w:cs="Times New Roman"/>
          <w:b/>
          <w:sz w:val="24"/>
          <w:szCs w:val="24"/>
        </w:rPr>
        <w:t xml:space="preserve">  </w:t>
      </w:r>
      <w:r w:rsidR="00EF298A" w:rsidRPr="00EF298A">
        <w:rPr>
          <w:rFonts w:ascii="Times New Roman" w:hAnsi="Times New Roman" w:cs="Times New Roman"/>
          <w:b/>
          <w:sz w:val="24"/>
          <w:szCs w:val="24"/>
        </w:rPr>
        <w:t>Justice</w:t>
      </w:r>
      <w:proofErr w:type="gramEnd"/>
      <w:r w:rsidR="00EF298A" w:rsidRPr="00EF298A">
        <w:rPr>
          <w:rFonts w:ascii="Times New Roman" w:hAnsi="Times New Roman" w:cs="Times New Roman"/>
          <w:b/>
          <w:sz w:val="24"/>
          <w:szCs w:val="24"/>
        </w:rPr>
        <w:t xml:space="preserve"> Mini </w:t>
      </w:r>
      <w:proofErr w:type="spellStart"/>
      <w:r w:rsidR="00EF298A" w:rsidRPr="00EF298A">
        <w:rPr>
          <w:rFonts w:ascii="Times New Roman" w:hAnsi="Times New Roman" w:cs="Times New Roman"/>
          <w:b/>
          <w:sz w:val="24"/>
          <w:szCs w:val="24"/>
        </w:rPr>
        <w:t>Pushkarna</w:t>
      </w:r>
      <w:proofErr w:type="spellEnd"/>
    </w:p>
    <w:p w:rsidR="00EF298A" w:rsidRDefault="00EF298A" w:rsidP="00B10B8D">
      <w:pPr>
        <w:rPr>
          <w:rFonts w:ascii="Times New Roman" w:hAnsi="Times New Roman" w:cs="Times New Roman"/>
          <w:b/>
          <w:sz w:val="24"/>
          <w:szCs w:val="24"/>
          <w:u w:val="single"/>
        </w:rPr>
      </w:pPr>
    </w:p>
    <w:p w:rsidR="00B10B8D" w:rsidRPr="00EF298A" w:rsidRDefault="00B10B8D" w:rsidP="00B10B8D">
      <w:pPr>
        <w:rPr>
          <w:rFonts w:ascii="Times New Roman" w:hAnsi="Times New Roman" w:cs="Times New Roman"/>
          <w:b/>
          <w:sz w:val="24"/>
          <w:szCs w:val="24"/>
        </w:rPr>
      </w:pPr>
      <w:r w:rsidRPr="00EF298A">
        <w:rPr>
          <w:rFonts w:ascii="Times New Roman" w:hAnsi="Times New Roman" w:cs="Times New Roman"/>
          <w:b/>
          <w:sz w:val="24"/>
          <w:szCs w:val="24"/>
          <w:u w:val="single"/>
        </w:rPr>
        <w:t>FACTS OF THECASE:</w:t>
      </w:r>
    </w:p>
    <w:p w:rsidR="00B10B8D" w:rsidRPr="00EF298A" w:rsidRDefault="00B10B8D" w:rsidP="00B10B8D">
      <w:pPr>
        <w:rPr>
          <w:rFonts w:ascii="Times New Roman" w:hAnsi="Times New Roman" w:cs="Times New Roman"/>
          <w:sz w:val="24"/>
          <w:szCs w:val="24"/>
        </w:rPr>
      </w:pPr>
      <w:r w:rsidRPr="00EF298A">
        <w:rPr>
          <w:rFonts w:ascii="Times New Roman" w:hAnsi="Times New Roman" w:cs="Times New Roman"/>
          <w:sz w:val="24"/>
          <w:szCs w:val="24"/>
        </w:rPr>
        <w:t xml:space="preserve"> In this case petitioners fill</w:t>
      </w:r>
      <w:r w:rsidR="00EF298A">
        <w:rPr>
          <w:rFonts w:ascii="Times New Roman" w:hAnsi="Times New Roman" w:cs="Times New Roman"/>
          <w:sz w:val="24"/>
          <w:szCs w:val="24"/>
        </w:rPr>
        <w:t>ed</w:t>
      </w:r>
      <w:r w:rsidRPr="00EF298A">
        <w:rPr>
          <w:rFonts w:ascii="Times New Roman" w:hAnsi="Times New Roman" w:cs="Times New Roman"/>
          <w:sz w:val="24"/>
          <w:szCs w:val="24"/>
        </w:rPr>
        <w:t xml:space="preserve"> a plea in court to stop the demolition drive of DDA. </w:t>
      </w:r>
      <w:proofErr w:type="gramStart"/>
      <w:r w:rsidRPr="00EF298A">
        <w:rPr>
          <w:rFonts w:ascii="Times New Roman" w:hAnsi="Times New Roman" w:cs="Times New Roman"/>
          <w:sz w:val="24"/>
          <w:szCs w:val="24"/>
        </w:rPr>
        <w:t>DDA  is</w:t>
      </w:r>
      <w:proofErr w:type="gramEnd"/>
      <w:r w:rsidRPr="00EF298A">
        <w:rPr>
          <w:rFonts w:ascii="Times New Roman" w:hAnsi="Times New Roman" w:cs="Times New Roman"/>
          <w:sz w:val="24"/>
          <w:szCs w:val="24"/>
        </w:rPr>
        <w:t xml:space="preserve"> reportedly carrying out a demolition drive in </w:t>
      </w:r>
      <w:proofErr w:type="spellStart"/>
      <w:r w:rsidRPr="00EF298A">
        <w:rPr>
          <w:rFonts w:ascii="Times New Roman" w:hAnsi="Times New Roman" w:cs="Times New Roman"/>
          <w:sz w:val="24"/>
          <w:szCs w:val="24"/>
        </w:rPr>
        <w:t>muhrauli</w:t>
      </w:r>
      <w:proofErr w:type="spellEnd"/>
      <w:r w:rsidRPr="00EF298A">
        <w:rPr>
          <w:rFonts w:ascii="Times New Roman" w:hAnsi="Times New Roman" w:cs="Times New Roman"/>
          <w:sz w:val="24"/>
          <w:szCs w:val="24"/>
        </w:rPr>
        <w:t xml:space="preserve"> to clear encouraged forest land ahead of the next month's G20 meeting</w:t>
      </w:r>
    </w:p>
    <w:p w:rsidR="00EF298A" w:rsidRDefault="00EF298A" w:rsidP="00B10B8D">
      <w:pPr>
        <w:rPr>
          <w:rStyle w:val="Emphasis"/>
          <w:rFonts w:ascii="Times New Roman" w:hAnsi="Times New Roman" w:cs="Times New Roman"/>
          <w:b/>
          <w:i w:val="0"/>
          <w:color w:val="333333"/>
          <w:sz w:val="24"/>
          <w:szCs w:val="24"/>
          <w:u w:val="single"/>
          <w:shd w:val="clear" w:color="auto" w:fill="FFFFFF"/>
        </w:rPr>
      </w:pPr>
    </w:p>
    <w:p w:rsidR="00B10B8D" w:rsidRPr="00EF298A" w:rsidRDefault="00B10B8D" w:rsidP="00B10B8D">
      <w:pPr>
        <w:rPr>
          <w:rFonts w:ascii="Times New Roman" w:hAnsi="Times New Roman" w:cs="Times New Roman"/>
          <w:color w:val="2A3744"/>
          <w:sz w:val="24"/>
          <w:szCs w:val="24"/>
          <w:shd w:val="clear" w:color="auto" w:fill="FFFFFF"/>
        </w:rPr>
      </w:pPr>
      <w:r w:rsidRPr="00EF298A">
        <w:rPr>
          <w:rStyle w:val="Emphasis"/>
          <w:rFonts w:ascii="Times New Roman" w:hAnsi="Times New Roman" w:cs="Times New Roman"/>
          <w:b/>
          <w:i w:val="0"/>
          <w:color w:val="333333"/>
          <w:sz w:val="24"/>
          <w:szCs w:val="24"/>
          <w:u w:val="single"/>
          <w:shd w:val="clear" w:color="auto" w:fill="FFFFFF"/>
        </w:rPr>
        <w:t>ORDER OF THE COURT</w:t>
      </w:r>
    </w:p>
    <w:p w:rsidR="00B10B8D" w:rsidRPr="00EF298A" w:rsidRDefault="00B10B8D" w:rsidP="00B10B8D">
      <w:pPr>
        <w:rPr>
          <w:rFonts w:ascii="Times New Roman" w:hAnsi="Times New Roman" w:cs="Times New Roman"/>
          <w:sz w:val="24"/>
          <w:szCs w:val="24"/>
        </w:rPr>
      </w:pPr>
      <w:r w:rsidRPr="00EF298A">
        <w:rPr>
          <w:rFonts w:ascii="Times New Roman" w:hAnsi="Times New Roman" w:cs="Times New Roman"/>
          <w:sz w:val="24"/>
          <w:szCs w:val="24"/>
        </w:rPr>
        <w:t xml:space="preserve"> The </w:t>
      </w:r>
      <w:proofErr w:type="spellStart"/>
      <w:r w:rsidRPr="00EF298A">
        <w:rPr>
          <w:rFonts w:ascii="Times New Roman" w:hAnsi="Times New Roman" w:cs="Times New Roman"/>
          <w:sz w:val="24"/>
          <w:szCs w:val="24"/>
        </w:rPr>
        <w:t>delhi</w:t>
      </w:r>
      <w:proofErr w:type="spellEnd"/>
      <w:r w:rsidRPr="00EF298A">
        <w:rPr>
          <w:rFonts w:ascii="Times New Roman" w:hAnsi="Times New Roman" w:cs="Times New Roman"/>
          <w:sz w:val="24"/>
          <w:szCs w:val="24"/>
        </w:rPr>
        <w:t xml:space="preserve"> </w:t>
      </w:r>
      <w:proofErr w:type="spellStart"/>
      <w:r w:rsidRPr="00EF298A">
        <w:rPr>
          <w:rFonts w:ascii="Times New Roman" w:hAnsi="Times New Roman" w:cs="Times New Roman"/>
          <w:sz w:val="24"/>
          <w:szCs w:val="24"/>
        </w:rPr>
        <w:t>hc</w:t>
      </w:r>
      <w:proofErr w:type="spellEnd"/>
      <w:r w:rsidRPr="00EF298A">
        <w:rPr>
          <w:rFonts w:ascii="Times New Roman" w:hAnsi="Times New Roman" w:cs="Times New Roman"/>
          <w:sz w:val="24"/>
          <w:szCs w:val="24"/>
        </w:rPr>
        <w:t xml:space="preserve"> ordered the DDA to halt </w:t>
      </w:r>
      <w:proofErr w:type="spellStart"/>
      <w:r w:rsidRPr="00EF298A">
        <w:rPr>
          <w:rFonts w:ascii="Times New Roman" w:hAnsi="Times New Roman" w:cs="Times New Roman"/>
          <w:sz w:val="24"/>
          <w:szCs w:val="24"/>
        </w:rPr>
        <w:t>it's</w:t>
      </w:r>
      <w:proofErr w:type="spellEnd"/>
      <w:r w:rsidRPr="00EF298A">
        <w:rPr>
          <w:rFonts w:ascii="Times New Roman" w:hAnsi="Times New Roman" w:cs="Times New Roman"/>
          <w:sz w:val="24"/>
          <w:szCs w:val="24"/>
        </w:rPr>
        <w:t xml:space="preserve"> demolition drive till </w:t>
      </w:r>
      <w:proofErr w:type="spellStart"/>
      <w:r w:rsidRPr="00EF298A">
        <w:rPr>
          <w:rFonts w:ascii="Times New Roman" w:hAnsi="Times New Roman" w:cs="Times New Roman"/>
          <w:sz w:val="24"/>
          <w:szCs w:val="24"/>
        </w:rPr>
        <w:t>february</w:t>
      </w:r>
      <w:proofErr w:type="spellEnd"/>
      <w:r w:rsidRPr="00EF298A">
        <w:rPr>
          <w:rFonts w:ascii="Times New Roman" w:hAnsi="Times New Roman" w:cs="Times New Roman"/>
          <w:sz w:val="24"/>
          <w:szCs w:val="24"/>
        </w:rPr>
        <w:t xml:space="preserve"> 16 in </w:t>
      </w:r>
      <w:proofErr w:type="spellStart"/>
      <w:r w:rsidRPr="00EF298A">
        <w:rPr>
          <w:rFonts w:ascii="Times New Roman" w:hAnsi="Times New Roman" w:cs="Times New Roman"/>
          <w:sz w:val="24"/>
          <w:szCs w:val="24"/>
        </w:rPr>
        <w:t>mehrauli</w:t>
      </w:r>
      <w:proofErr w:type="spellEnd"/>
      <w:r w:rsidRPr="00EF298A">
        <w:rPr>
          <w:rFonts w:ascii="Times New Roman" w:hAnsi="Times New Roman" w:cs="Times New Roman"/>
          <w:sz w:val="24"/>
          <w:szCs w:val="24"/>
        </w:rPr>
        <w:t xml:space="preserve"> archaeological park area with respect to certain properties whose owner have approached the court The authority has said that the drive is intended to clear the unauthorised encroachments on the government's land, which houses protected monuments of the Archaeological Survey of India (ASI).</w:t>
      </w:r>
    </w:p>
    <w:p w:rsidR="002B0A79" w:rsidRPr="00EF298A" w:rsidRDefault="00B10B8D" w:rsidP="00B10B8D">
      <w:pPr>
        <w:rPr>
          <w:rFonts w:ascii="Times New Roman" w:hAnsi="Times New Roman" w:cs="Times New Roman"/>
          <w:sz w:val="24"/>
          <w:szCs w:val="24"/>
        </w:rPr>
      </w:pPr>
      <w:r w:rsidRPr="00EF298A">
        <w:rPr>
          <w:rFonts w:ascii="Times New Roman" w:hAnsi="Times New Roman" w:cs="Times New Roman"/>
          <w:sz w:val="24"/>
          <w:szCs w:val="24"/>
        </w:rPr>
        <w:t xml:space="preserve">However, the drive has led to many people being left without homes and many people have approached the Delhi High Court seeking relief. And this petition is now before a division bench head by chief justice </w:t>
      </w:r>
      <w:proofErr w:type="spellStart"/>
      <w:r w:rsidRPr="00EF298A">
        <w:rPr>
          <w:rFonts w:ascii="Times New Roman" w:hAnsi="Times New Roman" w:cs="Times New Roman"/>
          <w:sz w:val="24"/>
          <w:szCs w:val="24"/>
        </w:rPr>
        <w:t>Satish</w:t>
      </w:r>
      <w:proofErr w:type="spellEnd"/>
      <w:r w:rsidRPr="00EF298A">
        <w:rPr>
          <w:rFonts w:ascii="Times New Roman" w:hAnsi="Times New Roman" w:cs="Times New Roman"/>
          <w:sz w:val="24"/>
          <w:szCs w:val="24"/>
        </w:rPr>
        <w:t xml:space="preserve"> </w:t>
      </w:r>
      <w:proofErr w:type="spellStart"/>
      <w:proofErr w:type="gramStart"/>
      <w:r w:rsidRPr="00EF298A">
        <w:rPr>
          <w:rFonts w:ascii="Times New Roman" w:hAnsi="Times New Roman" w:cs="Times New Roman"/>
          <w:sz w:val="24"/>
          <w:szCs w:val="24"/>
        </w:rPr>
        <w:t>chandra</w:t>
      </w:r>
      <w:proofErr w:type="spellEnd"/>
      <w:proofErr w:type="gramEnd"/>
      <w:r w:rsidRPr="00EF298A">
        <w:rPr>
          <w:rFonts w:ascii="Times New Roman" w:hAnsi="Times New Roman" w:cs="Times New Roman"/>
          <w:sz w:val="24"/>
          <w:szCs w:val="24"/>
        </w:rPr>
        <w:t xml:space="preserve"> Sharma.</w:t>
      </w:r>
    </w:p>
    <w:p w:rsidR="00B10B8D" w:rsidRPr="00EF298A" w:rsidRDefault="00B10B8D" w:rsidP="00B10B8D">
      <w:pPr>
        <w:rPr>
          <w:rFonts w:ascii="Times New Roman" w:hAnsi="Times New Roman" w:cs="Times New Roman"/>
          <w:color w:val="2A3744"/>
          <w:sz w:val="24"/>
          <w:szCs w:val="24"/>
          <w:shd w:val="clear" w:color="auto" w:fill="FFFFFF"/>
        </w:rPr>
      </w:pPr>
      <w:r w:rsidRPr="00EF298A">
        <w:rPr>
          <w:rFonts w:ascii="Times New Roman" w:hAnsi="Times New Roman" w:cs="Times New Roman"/>
          <w:color w:val="2A3744"/>
          <w:sz w:val="24"/>
          <w:szCs w:val="24"/>
        </w:rPr>
        <w:br/>
      </w:r>
      <w:r w:rsidRPr="00EF298A">
        <w:rPr>
          <w:rFonts w:ascii="Times New Roman" w:hAnsi="Times New Roman" w:cs="Times New Roman"/>
          <w:b/>
          <w:i/>
          <w:sz w:val="24"/>
          <w:szCs w:val="24"/>
        </w:rPr>
        <w:t>“PRIME LEGAL is a full-service law firm that has won a National Award and has more than 20 years of experience in an array of sectors and practice areas. Prime legal fall into a category of best law firm, best lawyer, best family lawyer, best divorce lawyer, best divorce law firm, best criminal lawyer, best criminal law firm, best consumer lawyer, best civil lawyer.”</w:t>
      </w:r>
    </w:p>
    <w:p w:rsidR="00B10B8D" w:rsidRPr="00EF298A" w:rsidRDefault="00B10B8D" w:rsidP="00B10B8D">
      <w:pPr>
        <w:rPr>
          <w:rFonts w:ascii="Times New Roman" w:hAnsi="Times New Roman" w:cs="Times New Roman"/>
          <w:sz w:val="24"/>
          <w:szCs w:val="24"/>
        </w:rPr>
      </w:pPr>
      <w:proofErr w:type="gramStart"/>
      <w:r w:rsidRPr="00EF298A">
        <w:rPr>
          <w:rFonts w:ascii="Times New Roman" w:hAnsi="Times New Roman" w:cs="Times New Roman"/>
          <w:b/>
          <w:sz w:val="24"/>
          <w:szCs w:val="24"/>
          <w:u w:val="single"/>
        </w:rPr>
        <w:t>Order  reviewed</w:t>
      </w:r>
      <w:proofErr w:type="gramEnd"/>
      <w:r w:rsidRPr="00EF298A">
        <w:rPr>
          <w:rFonts w:ascii="Times New Roman" w:hAnsi="Times New Roman" w:cs="Times New Roman"/>
          <w:b/>
          <w:sz w:val="24"/>
          <w:szCs w:val="24"/>
          <w:u w:val="single"/>
        </w:rPr>
        <w:t xml:space="preserve"> by </w:t>
      </w:r>
      <w:proofErr w:type="spellStart"/>
      <w:r w:rsidRPr="00EF298A">
        <w:rPr>
          <w:rFonts w:ascii="Times New Roman" w:hAnsi="Times New Roman" w:cs="Times New Roman"/>
          <w:b/>
          <w:sz w:val="24"/>
          <w:szCs w:val="24"/>
          <w:u w:val="single"/>
        </w:rPr>
        <w:t>Drishti</w:t>
      </w:r>
      <w:proofErr w:type="spellEnd"/>
      <w:r w:rsidRPr="00EF298A">
        <w:rPr>
          <w:rFonts w:ascii="Times New Roman" w:hAnsi="Times New Roman" w:cs="Times New Roman"/>
          <w:b/>
          <w:sz w:val="24"/>
          <w:szCs w:val="24"/>
          <w:u w:val="single"/>
        </w:rPr>
        <w:t xml:space="preserve"> </w:t>
      </w:r>
      <w:proofErr w:type="spellStart"/>
      <w:r w:rsidRPr="00EF298A">
        <w:rPr>
          <w:rFonts w:ascii="Times New Roman" w:hAnsi="Times New Roman" w:cs="Times New Roman"/>
          <w:b/>
          <w:sz w:val="24"/>
          <w:szCs w:val="24"/>
          <w:u w:val="single"/>
        </w:rPr>
        <w:t>verma</w:t>
      </w:r>
      <w:proofErr w:type="spellEnd"/>
    </w:p>
    <w:p w:rsidR="00B10B8D" w:rsidRPr="00EF298A" w:rsidRDefault="00B10B8D" w:rsidP="00B10B8D">
      <w:pPr>
        <w:rPr>
          <w:rFonts w:ascii="Times New Roman" w:hAnsi="Times New Roman" w:cs="Times New Roman"/>
          <w:b/>
          <w:sz w:val="24"/>
          <w:szCs w:val="24"/>
        </w:rPr>
      </w:pPr>
      <w:r w:rsidRPr="00EF298A">
        <w:rPr>
          <w:rFonts w:ascii="Times New Roman" w:hAnsi="Times New Roman" w:cs="Times New Roman"/>
          <w:b/>
          <w:sz w:val="24"/>
          <w:szCs w:val="24"/>
        </w:rPr>
        <w:t xml:space="preserve">Click </w:t>
      </w:r>
      <w:proofErr w:type="gramStart"/>
      <w:r w:rsidRPr="00EF298A">
        <w:rPr>
          <w:rFonts w:ascii="Times New Roman" w:hAnsi="Times New Roman" w:cs="Times New Roman"/>
          <w:b/>
          <w:sz w:val="24"/>
          <w:szCs w:val="24"/>
        </w:rPr>
        <w:t>Here</w:t>
      </w:r>
      <w:proofErr w:type="gramEnd"/>
      <w:r w:rsidRPr="00EF298A">
        <w:rPr>
          <w:rFonts w:ascii="Times New Roman" w:hAnsi="Times New Roman" w:cs="Times New Roman"/>
          <w:b/>
          <w:sz w:val="24"/>
          <w:szCs w:val="24"/>
        </w:rPr>
        <w:t xml:space="preserve"> to read order</w:t>
      </w:r>
    </w:p>
    <w:p w:rsidR="00B10B8D" w:rsidRPr="00EF298A" w:rsidRDefault="00B10B8D" w:rsidP="00B10B8D">
      <w:pPr>
        <w:rPr>
          <w:rFonts w:ascii="Times New Roman" w:hAnsi="Times New Roman" w:cs="Times New Roman"/>
          <w:sz w:val="24"/>
          <w:szCs w:val="24"/>
        </w:rPr>
      </w:pPr>
    </w:p>
    <w:sectPr w:rsidR="00B10B8D" w:rsidRPr="00EF298A" w:rsidSect="002B0A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10B8D"/>
    <w:rsid w:val="002B0A79"/>
    <w:rsid w:val="00884E5D"/>
    <w:rsid w:val="00B10B8D"/>
    <w:rsid w:val="00EF298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79"/>
  </w:style>
  <w:style w:type="paragraph" w:styleId="Heading1">
    <w:name w:val="heading 1"/>
    <w:basedOn w:val="Normal"/>
    <w:link w:val="Heading1Char"/>
    <w:uiPriority w:val="9"/>
    <w:qFormat/>
    <w:rsid w:val="00B10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B8D"/>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B10B8D"/>
    <w:rPr>
      <w:i/>
      <w:iCs/>
    </w:rPr>
  </w:style>
</w:styles>
</file>

<file path=word/webSettings.xml><?xml version="1.0" encoding="utf-8"?>
<w:webSettings xmlns:r="http://schemas.openxmlformats.org/officeDocument/2006/relationships" xmlns:w="http://schemas.openxmlformats.org/wordprocessingml/2006/main">
  <w:divs>
    <w:div w:id="16932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H P</cp:lastModifiedBy>
  <cp:revision>1</cp:revision>
  <dcterms:created xsi:type="dcterms:W3CDTF">2023-02-15T15:02:00Z</dcterms:created>
  <dcterms:modified xsi:type="dcterms:W3CDTF">2023-02-15T15:42:00Z</dcterms:modified>
</cp:coreProperties>
</file>